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B2D4C" w14:textId="77777777" w:rsidR="009313CF" w:rsidRDefault="009313CF" w:rsidP="009313CF">
      <w:pPr>
        <w:tabs>
          <w:tab w:val="left" w:pos="3975"/>
        </w:tabs>
        <w:jc w:val="center"/>
      </w:pPr>
      <w:r>
        <w:t>Folosind diverse tehnici de incondeiere, colorati cat mai diversificat, folosind culoarea specifica Sarbatorii de Paste.</w:t>
      </w:r>
    </w:p>
    <w:p w14:paraId="2D36CC5B" w14:textId="4DB4601B" w:rsidR="008C0943" w:rsidRDefault="008D6706" w:rsidP="008D6706">
      <w:pPr>
        <w:jc w:val="center"/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0BEE5500" wp14:editId="513F9B4B">
            <wp:extent cx="5470680" cy="6877050"/>
            <wp:effectExtent l="0" t="0" r="0" b="0"/>
            <wp:docPr id="2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288" cy="688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D7C99F" w14:textId="405E9C1F" w:rsidR="008D6706" w:rsidRDefault="008D6706" w:rsidP="008D6706">
      <w:pPr>
        <w:jc w:val="center"/>
      </w:pPr>
    </w:p>
    <w:p w14:paraId="0898366B" w14:textId="526C6297" w:rsidR="008D6706" w:rsidRDefault="008D6706" w:rsidP="008D6706">
      <w:pPr>
        <w:jc w:val="center"/>
      </w:pPr>
    </w:p>
    <w:p w14:paraId="230F0BC8" w14:textId="1343B1BB" w:rsidR="008D6706" w:rsidRDefault="008D6706" w:rsidP="008D6706">
      <w:pPr>
        <w:jc w:val="center"/>
      </w:pPr>
    </w:p>
    <w:p w14:paraId="2705FDA5" w14:textId="2BE06AF3" w:rsidR="008D6706" w:rsidRDefault="008D6706" w:rsidP="008D6706">
      <w:pPr>
        <w:jc w:val="center"/>
      </w:pPr>
    </w:p>
    <w:p w14:paraId="5B73B51B" w14:textId="2276DF3B" w:rsidR="008D6706" w:rsidRDefault="008D6706" w:rsidP="008D6706">
      <w:pPr>
        <w:jc w:val="center"/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455EA763" wp14:editId="7C88E841">
            <wp:extent cx="6444021" cy="699135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908" cy="6993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F15B40" w14:textId="0331AB60" w:rsidR="008D6706" w:rsidRDefault="009313CF" w:rsidP="008D6706">
      <w:pPr>
        <w:jc w:val="center"/>
      </w:pPr>
      <w:r>
        <w:t>1.Explicati tehnica incondeirii oulelor din fisa lucrata.</w:t>
      </w:r>
    </w:p>
    <w:p w14:paraId="23884098" w14:textId="08C4EC83" w:rsidR="009313CF" w:rsidRDefault="009313CF" w:rsidP="008D6706">
      <w:pPr>
        <w:jc w:val="center"/>
      </w:pPr>
      <w:r>
        <w:t>2. Ce reprezinta oulele de Paste?</w:t>
      </w:r>
      <w:bookmarkStart w:id="0" w:name="_GoBack"/>
      <w:bookmarkEnd w:id="0"/>
    </w:p>
    <w:sectPr w:rsidR="00931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3D"/>
    <w:rsid w:val="004A093D"/>
    <w:rsid w:val="008C0943"/>
    <w:rsid w:val="008D6706"/>
    <w:rsid w:val="0093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AA4E"/>
  <w15:chartTrackingRefBased/>
  <w15:docId w15:val="{C5CDBE2D-B740-4E90-96E1-8ED3141F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2020-03-28T16:17:00Z</dcterms:created>
  <dcterms:modified xsi:type="dcterms:W3CDTF">2020-03-28T16:20:00Z</dcterms:modified>
</cp:coreProperties>
</file>